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E74B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bookmarkStart w:id="0" w:name="_GoBack"/>
      <w:bookmarkEnd w:id="0"/>
    </w:p>
    <w:p w14:paraId="47D5EA3B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4E6F6C0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B19BAD4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F85567B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737C5E70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7D191C79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08FB4A9F" w14:textId="714FD96E" w:rsidR="00573074" w:rsidRPr="00F036BC" w:rsidRDefault="00573074" w:rsidP="00573074">
      <w:pPr>
        <w:jc w:val="right"/>
        <w:rPr>
          <w:rFonts w:asciiTheme="minorHAnsi" w:hAnsiTheme="minorHAnsi" w:cs="Garamond"/>
          <w:b/>
          <w:bCs/>
        </w:rPr>
      </w:pPr>
      <w:r w:rsidRPr="003E391D">
        <w:rPr>
          <w:rFonts w:asciiTheme="minorHAnsi" w:hAnsiTheme="minorHAnsi" w:cs="Garamond"/>
        </w:rPr>
        <w:t>Załącznik</w:t>
      </w:r>
      <w:r>
        <w:rPr>
          <w:rFonts w:asciiTheme="minorHAnsi" w:hAnsiTheme="minorHAnsi" w:cs="Garamond"/>
        </w:rPr>
        <w:t xml:space="preserve"> C </w:t>
      </w:r>
      <w:r w:rsidRPr="00A1626D">
        <w:rPr>
          <w:rFonts w:asciiTheme="minorHAnsi" w:hAnsiTheme="minorHAnsi" w:cs="Garamond"/>
          <w:color w:val="808080" w:themeColor="background1" w:themeShade="80"/>
        </w:rPr>
        <w:t xml:space="preserve">/ </w:t>
      </w:r>
      <w:r w:rsidRPr="00A1626D">
        <w:rPr>
          <w:rFonts w:asciiTheme="minorHAnsi" w:hAnsiTheme="minorHAnsi" w:cs="Garamond"/>
          <w:i/>
          <w:color w:val="808080" w:themeColor="background1" w:themeShade="80"/>
        </w:rPr>
        <w:t xml:space="preserve">Appendix </w:t>
      </w:r>
      <w:r>
        <w:rPr>
          <w:rFonts w:asciiTheme="minorHAnsi" w:hAnsiTheme="minorHAnsi" w:cs="Garamond"/>
          <w:i/>
          <w:color w:val="808080" w:themeColor="background1" w:themeShade="80"/>
        </w:rPr>
        <w:t>C</w:t>
      </w:r>
    </w:p>
    <w:p w14:paraId="763A3942" w14:textId="2B6A7501" w:rsidR="00AA0B44" w:rsidRPr="009B4381" w:rsidRDefault="00573074" w:rsidP="00573074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eastAsiaTheme="minorHAnsi" w:hAnsiTheme="minorHAnsi" w:cs="Times"/>
          <w:bCs/>
          <w:lang w:eastAsia="en-US"/>
        </w:rPr>
      </w:pPr>
      <w:r w:rsidRPr="00F036BC">
        <w:rPr>
          <w:rFonts w:asciiTheme="minorHAnsi" w:hAnsiTheme="minorHAnsi" w:cs="Garamond"/>
          <w:sz w:val="22"/>
        </w:rPr>
        <w:t xml:space="preserve">Wniosek wyjazdowy w ramach programu Erasmus+ </w:t>
      </w:r>
      <w:r w:rsidRPr="00A1626D">
        <w:rPr>
          <w:rFonts w:asciiTheme="minorHAnsi" w:hAnsiTheme="minorHAnsi" w:cs="Garamond"/>
          <w:color w:val="808080" w:themeColor="background1" w:themeShade="80"/>
          <w:sz w:val="22"/>
        </w:rPr>
        <w:t xml:space="preserve">/ </w:t>
      </w:r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 xml:space="preserve">Erasmus+ </w:t>
      </w:r>
      <w:proofErr w:type="spellStart"/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>Mobility</w:t>
      </w:r>
      <w:proofErr w:type="spellEnd"/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 xml:space="preserve"> </w:t>
      </w:r>
      <w:proofErr w:type="spellStart"/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>application</w:t>
      </w:r>
      <w:proofErr w:type="spellEnd"/>
    </w:p>
    <w:p w14:paraId="32B38D31" w14:textId="77777777" w:rsidR="00AA0B44" w:rsidRPr="009B4381" w:rsidRDefault="00AA0B44" w:rsidP="00AA0B4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Cs/>
          <w:lang w:eastAsia="en-US"/>
        </w:rPr>
      </w:pPr>
    </w:p>
    <w:p w14:paraId="2C42894B" w14:textId="77777777" w:rsidR="009B4381" w:rsidRPr="009B4381" w:rsidRDefault="009B4381" w:rsidP="009B4381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Cs/>
          <w:lang w:eastAsia="en-US"/>
        </w:rPr>
      </w:pPr>
    </w:p>
    <w:p w14:paraId="4EA890E7" w14:textId="0567D8FC" w:rsidR="00573074" w:rsidRDefault="009E6AC7" w:rsidP="00573074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eastAsiaTheme="minorHAnsi" w:hAnsiTheme="minorHAnsi" w:cs="Times"/>
          <w:bCs/>
          <w:lang w:eastAsia="en-US"/>
        </w:rPr>
      </w:pPr>
      <w:r>
        <w:rPr>
          <w:rFonts w:asciiTheme="minorHAnsi" w:eastAsiaTheme="minorHAnsi" w:hAnsiTheme="minorHAnsi" w:cs="Times"/>
          <w:bCs/>
          <w:lang w:eastAsia="en-US"/>
        </w:rPr>
        <w:t>Olsztyn</w:t>
      </w:r>
      <w:r w:rsidR="009B4381" w:rsidRPr="009B4381">
        <w:rPr>
          <w:rFonts w:asciiTheme="minorHAnsi" w:eastAsiaTheme="minorHAnsi" w:hAnsiTheme="minorHAnsi" w:cs="Times"/>
          <w:bCs/>
          <w:lang w:eastAsia="en-US"/>
        </w:rPr>
        <w:t>,</w:t>
      </w:r>
      <w:r w:rsidR="00F52B41">
        <w:rPr>
          <w:rFonts w:asciiTheme="minorHAnsi" w:eastAsiaTheme="minorHAnsi" w:hAnsiTheme="minorHAnsi" w:cs="Times"/>
          <w:bCs/>
          <w:lang w:eastAsia="en-US"/>
        </w:rPr>
        <w:t xml:space="preserve"> </w:t>
      </w:r>
      <w:r w:rsidR="00573074">
        <w:rPr>
          <w:rFonts w:asciiTheme="minorHAnsi" w:eastAsiaTheme="minorHAnsi" w:hAnsiTheme="minorHAnsi" w:cs="Times"/>
          <w:bCs/>
          <w:lang w:eastAsia="en-US"/>
        </w:rPr>
        <w:t>…………………….</w:t>
      </w:r>
      <w:r w:rsidR="00F52B41">
        <w:rPr>
          <w:rFonts w:asciiTheme="minorHAnsi" w:eastAsiaTheme="minorHAnsi" w:hAnsiTheme="minorHAnsi" w:cs="Times"/>
          <w:bCs/>
          <w:lang w:eastAsia="en-US"/>
        </w:rPr>
        <w:t>.</w:t>
      </w:r>
    </w:p>
    <w:p w14:paraId="1AD11E5C" w14:textId="4DE4694D" w:rsidR="009B4381" w:rsidRPr="00573074" w:rsidRDefault="00573074" w:rsidP="00573074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rPr>
          <w:rFonts w:asciiTheme="minorHAnsi" w:eastAsiaTheme="minorHAnsi" w:hAnsiTheme="minorHAnsi" w:cs="Times"/>
          <w:bCs/>
          <w:lang w:eastAsia="en-US"/>
        </w:rPr>
      </w:pPr>
      <w:r w:rsidRPr="00573074">
        <w:rPr>
          <w:rFonts w:asciiTheme="minorHAnsi" w:eastAsiaTheme="minorHAnsi" w:hAnsiTheme="minorHAnsi" w:cs="Times"/>
          <w:bCs/>
          <w:sz w:val="20"/>
          <w:szCs w:val="20"/>
          <w:lang w:eastAsia="en-US"/>
        </w:rPr>
        <w:t xml:space="preserve">(data </w:t>
      </w:r>
      <w:r w:rsidRPr="00573074">
        <w:rPr>
          <w:rFonts w:asciiTheme="minorHAnsi" w:eastAsiaTheme="minorHAnsi" w:hAnsiTheme="minorHAnsi" w:cs="Times"/>
          <w:bCs/>
          <w:color w:val="808080" w:themeColor="background1" w:themeShade="80"/>
          <w:sz w:val="20"/>
          <w:szCs w:val="20"/>
          <w:lang w:eastAsia="en-US"/>
        </w:rPr>
        <w:t xml:space="preserve">/ </w:t>
      </w:r>
      <w:proofErr w:type="spellStart"/>
      <w:r w:rsidRPr="00573074">
        <w:rPr>
          <w:rFonts w:asciiTheme="minorHAnsi" w:eastAsiaTheme="minorHAnsi" w:hAnsiTheme="minorHAnsi" w:cs="Times"/>
          <w:bCs/>
          <w:color w:val="808080" w:themeColor="background1" w:themeShade="80"/>
          <w:sz w:val="20"/>
          <w:szCs w:val="20"/>
          <w:lang w:eastAsia="en-US"/>
        </w:rPr>
        <w:t>date</w:t>
      </w:r>
      <w:proofErr w:type="spellEnd"/>
      <w:r w:rsidRPr="00573074">
        <w:rPr>
          <w:rFonts w:asciiTheme="minorHAnsi" w:eastAsiaTheme="minorHAnsi" w:hAnsiTheme="minorHAnsi" w:cs="Times"/>
          <w:bCs/>
          <w:sz w:val="20"/>
          <w:szCs w:val="20"/>
          <w:lang w:eastAsia="en-US"/>
        </w:rPr>
        <w:t>)</w:t>
      </w:r>
    </w:p>
    <w:p w14:paraId="7F24F77A" w14:textId="77777777" w:rsidR="00573074" w:rsidRDefault="00573074" w:rsidP="009B4381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/>
          <w:bCs/>
          <w:lang w:eastAsia="en-US"/>
        </w:rPr>
      </w:pPr>
    </w:p>
    <w:p w14:paraId="05835827" w14:textId="7F664AAC" w:rsidR="009B4381" w:rsidRPr="00BB1E94" w:rsidRDefault="009B4381" w:rsidP="00BB1E9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/>
          <w:bCs/>
          <w:lang w:eastAsia="en-US"/>
        </w:rPr>
      </w:pPr>
      <w:r w:rsidRPr="009B4381">
        <w:rPr>
          <w:rFonts w:asciiTheme="minorHAnsi" w:eastAsiaTheme="minorHAnsi" w:hAnsiTheme="minorHAnsi" w:cs="Times"/>
          <w:b/>
          <w:bCs/>
          <w:lang w:eastAsia="en-US"/>
        </w:rPr>
        <w:t>OŚWIADCZENIE</w:t>
      </w:r>
      <w:r w:rsidR="00BB1E94">
        <w:rPr>
          <w:rFonts w:asciiTheme="minorHAnsi" w:eastAsiaTheme="minorHAnsi" w:hAnsiTheme="minorHAnsi" w:cs="Times"/>
          <w:b/>
          <w:bCs/>
          <w:lang w:eastAsia="en-US"/>
        </w:rPr>
        <w:t xml:space="preserve"> </w:t>
      </w:r>
      <w:r w:rsidR="00BB1E94" w:rsidRPr="00BB1E94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/ </w:t>
      </w:r>
      <w:r w:rsidR="00573074" w:rsidRPr="00BB1E94">
        <w:rPr>
          <w:rFonts w:asciiTheme="minorHAnsi" w:eastAsiaTheme="minorHAnsi" w:hAnsiTheme="minorHAnsi" w:cs="Times"/>
          <w:b/>
          <w:bCs/>
          <w:i/>
          <w:color w:val="808080" w:themeColor="background1" w:themeShade="80"/>
          <w:lang w:eastAsia="en-US"/>
        </w:rPr>
        <w:t>STATEMENT</w:t>
      </w:r>
    </w:p>
    <w:p w14:paraId="1EF48A77" w14:textId="77777777" w:rsidR="00BB1E94" w:rsidRDefault="00BB1E94" w:rsidP="009B43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="Times"/>
          <w:bCs/>
          <w:lang w:eastAsia="en-US"/>
        </w:rPr>
      </w:pPr>
    </w:p>
    <w:p w14:paraId="27214DAF" w14:textId="51896500" w:rsidR="009B4381" w:rsidRDefault="009B4381" w:rsidP="009B43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="Times"/>
          <w:bCs/>
          <w:lang w:eastAsia="en-US"/>
        </w:rPr>
      </w:pPr>
      <w:r w:rsidRPr="009B4381">
        <w:rPr>
          <w:rFonts w:asciiTheme="minorHAnsi" w:eastAsiaTheme="minorHAnsi" w:hAnsiTheme="minorHAnsi" w:cs="Times"/>
          <w:bCs/>
          <w:lang w:eastAsia="en-US"/>
        </w:rPr>
        <w:t xml:space="preserve">Jestem świadomy/a, że stypendium programu Erasmus+ jest jedynie dofinansowaniem do wyższych kosztów poniesionych podczas studiowania na uczelni zagranicznej lub odbywania szkolenia i może nie pokryć wszystkich kosztów wynikających z tego tytułu. </w:t>
      </w:r>
    </w:p>
    <w:p w14:paraId="1AD98E49" w14:textId="03229DB5" w:rsidR="009B4381" w:rsidRDefault="009B4381" w:rsidP="009B43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="Times"/>
          <w:bCs/>
          <w:lang w:eastAsia="en-US"/>
        </w:rPr>
      </w:pPr>
      <w:r w:rsidRPr="009B4381">
        <w:rPr>
          <w:rFonts w:asciiTheme="minorHAnsi" w:eastAsiaTheme="minorHAnsi" w:hAnsiTheme="minorHAnsi" w:cs="Times"/>
          <w:bCs/>
          <w:lang w:eastAsia="en-US"/>
        </w:rPr>
        <w:t>Jednocześnie oświadczam, że środki finansowe na pokrycie dodatkowych kosztów związ</w:t>
      </w:r>
      <w:r>
        <w:rPr>
          <w:rFonts w:asciiTheme="minorHAnsi" w:eastAsiaTheme="minorHAnsi" w:hAnsiTheme="minorHAnsi" w:cs="Times"/>
          <w:bCs/>
          <w:lang w:eastAsia="en-US"/>
        </w:rPr>
        <w:t xml:space="preserve">anych z </w:t>
      </w:r>
      <w:r w:rsidRPr="009B4381">
        <w:rPr>
          <w:rFonts w:asciiTheme="minorHAnsi" w:eastAsiaTheme="minorHAnsi" w:hAnsiTheme="minorHAnsi" w:cs="Times"/>
          <w:bCs/>
          <w:lang w:eastAsia="en-US"/>
        </w:rPr>
        <w:t>wyjazdem w ramach programu</w:t>
      </w:r>
      <w:r w:rsidR="00066607">
        <w:rPr>
          <w:rFonts w:asciiTheme="minorHAnsi" w:eastAsiaTheme="minorHAnsi" w:hAnsiTheme="minorHAnsi" w:cs="Times"/>
          <w:bCs/>
          <w:lang w:eastAsia="en-US"/>
        </w:rPr>
        <w:t xml:space="preserve"> pokryję z następujących źródeł:</w:t>
      </w:r>
    </w:p>
    <w:p w14:paraId="3B4A55C8" w14:textId="78DE4596" w:rsidR="00066607" w:rsidRDefault="001B1394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eastAsia="en-US"/>
        </w:rPr>
      </w:pPr>
      <w:sdt>
        <w:sdtPr>
          <w:rPr>
            <w:rFonts w:asciiTheme="minorHAnsi" w:eastAsiaTheme="minorHAnsi" w:hAnsiTheme="minorHAnsi" w:cs="Times"/>
            <w:bCs/>
            <w:lang w:eastAsia="en-US"/>
          </w:rPr>
          <w:id w:val="-183459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07">
            <w:rPr>
              <w:rFonts w:ascii="MS Gothic" w:eastAsia="MS Gothic" w:hAnsi="MS Gothic" w:cs="Times" w:hint="eastAsia"/>
              <w:bCs/>
              <w:lang w:eastAsia="en-US"/>
            </w:rPr>
            <w:t>☐</w:t>
          </w:r>
        </w:sdtContent>
      </w:sdt>
      <w:r w:rsidR="00066607">
        <w:rPr>
          <w:rFonts w:asciiTheme="minorHAnsi" w:eastAsiaTheme="minorHAnsi" w:hAnsiTheme="minorHAnsi" w:cs="Times"/>
          <w:bCs/>
          <w:lang w:eastAsia="en-US"/>
        </w:rPr>
        <w:t>Koszty pochodzące z grantu/dofinansowania</w:t>
      </w:r>
      <w:r w:rsidR="00066607">
        <w:rPr>
          <w:rStyle w:val="Odwoanieprzypisudolnego"/>
          <w:rFonts w:asciiTheme="minorHAnsi" w:eastAsiaTheme="minorHAnsi" w:hAnsiTheme="minorHAnsi" w:cs="Times"/>
          <w:bCs/>
          <w:lang w:eastAsia="en-US"/>
        </w:rPr>
        <w:footnoteReference w:id="1"/>
      </w:r>
      <w:r w:rsidR="00066607">
        <w:rPr>
          <w:rFonts w:asciiTheme="minorHAnsi" w:eastAsiaTheme="minorHAnsi" w:hAnsiTheme="minorHAnsi" w:cs="Times"/>
          <w:bCs/>
          <w:lang w:eastAsia="en-US"/>
        </w:rPr>
        <w:t>-………………………..</w:t>
      </w:r>
      <w:r w:rsidR="00066607">
        <w:rPr>
          <w:rStyle w:val="Odwoanieprzypisudolnego"/>
          <w:rFonts w:asciiTheme="minorHAnsi" w:eastAsiaTheme="minorHAnsi" w:hAnsiTheme="minorHAnsi" w:cs="Times"/>
          <w:bCs/>
          <w:lang w:eastAsia="en-US"/>
        </w:rPr>
        <w:footnoteReference w:id="2"/>
      </w:r>
    </w:p>
    <w:p w14:paraId="4F1D28C5" w14:textId="2670CC6D" w:rsidR="009B4381" w:rsidRPr="0028064B" w:rsidRDefault="001B1394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val="en-GB" w:eastAsia="en-US"/>
        </w:rPr>
      </w:pPr>
      <w:sdt>
        <w:sdtPr>
          <w:rPr>
            <w:rFonts w:asciiTheme="minorHAnsi" w:eastAsiaTheme="minorHAnsi" w:hAnsiTheme="minorHAnsi" w:cs="Times"/>
            <w:bCs/>
            <w:lang w:val="en-GB" w:eastAsia="en-US"/>
          </w:rPr>
          <w:id w:val="95992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B11" w:rsidRPr="0028064B">
            <w:rPr>
              <w:rFonts w:ascii="MS Gothic" w:eastAsia="MS Gothic" w:hAnsi="MS Gothic" w:cs="Times" w:hint="eastAsia"/>
              <w:bCs/>
              <w:lang w:val="en-GB" w:eastAsia="en-US"/>
            </w:rPr>
            <w:t>☐</w:t>
          </w:r>
        </w:sdtContent>
      </w:sdt>
      <w:r w:rsidR="00450B11" w:rsidRPr="0028064B">
        <w:rPr>
          <w:rFonts w:asciiTheme="minorHAnsi" w:eastAsiaTheme="minorHAnsi" w:hAnsiTheme="minorHAnsi" w:cs="Times"/>
          <w:bCs/>
          <w:lang w:val="en-GB" w:eastAsia="en-US"/>
        </w:rPr>
        <w:t>Koszty ogólne</w:t>
      </w:r>
      <w:r w:rsidR="00450B11" w:rsidRPr="00450B11">
        <w:rPr>
          <w:rStyle w:val="Odwoanieprzypisudolnego"/>
          <w:rFonts w:asciiTheme="minorHAnsi" w:eastAsiaTheme="minorHAnsi" w:hAnsiTheme="minorHAnsi" w:cs="Times"/>
          <w:bCs/>
          <w:lang w:eastAsia="en-US"/>
        </w:rPr>
        <w:footnoteReference w:id="3"/>
      </w:r>
    </w:p>
    <w:p w14:paraId="156C98E0" w14:textId="77777777" w:rsidR="00573074" w:rsidRPr="0028064B" w:rsidRDefault="00573074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color w:val="808080" w:themeColor="background1" w:themeShade="80"/>
          <w:lang w:val="en-GB" w:eastAsia="en-US"/>
        </w:rPr>
      </w:pPr>
      <w:r w:rsidRPr="00BB1E94">
        <w:rPr>
          <w:rFonts w:asciiTheme="minorHAnsi" w:eastAsiaTheme="minorHAnsi" w:hAnsiTheme="minorHAnsi" w:cs="Times"/>
          <w:bCs/>
          <w:color w:val="808080" w:themeColor="background1" w:themeShade="80"/>
          <w:lang w:val="en-US" w:eastAsia="en-US"/>
        </w:rPr>
        <w:t xml:space="preserve">I am aware that the Erasmus+ scholarship is only a subsidy for higher costs incurred while studying at a foreign university or undergoing training and may not cover all related costs. </w:t>
      </w:r>
      <w:r w:rsidRPr="0028064B">
        <w:rPr>
          <w:rFonts w:asciiTheme="minorHAnsi" w:eastAsiaTheme="minorHAnsi" w:hAnsiTheme="minorHAnsi" w:cs="Times"/>
          <w:bCs/>
          <w:color w:val="808080" w:themeColor="background1" w:themeShade="80"/>
          <w:lang w:val="en-GB" w:eastAsia="en-US"/>
        </w:rPr>
        <w:t xml:space="preserve">At the same time, I declare that the financial resources to cover additional costs related to the trip under the program will be covered from the following sources: </w:t>
      </w:r>
    </w:p>
    <w:p w14:paraId="7951FE99" w14:textId="59A1209A" w:rsidR="00573074" w:rsidRPr="00573074" w:rsidRDefault="00573074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color w:val="808080" w:themeColor="background1" w:themeShade="80"/>
          <w:lang w:val="en-US" w:eastAsia="en-US"/>
        </w:rPr>
      </w:pPr>
      <w:r w:rsidRPr="00573074">
        <w:rPr>
          <w:rFonts w:ascii="Segoe UI Symbol" w:eastAsiaTheme="minorHAnsi" w:hAnsi="Segoe UI Symbol" w:cs="Segoe UI Symbol"/>
          <w:bCs/>
          <w:color w:val="808080" w:themeColor="background1" w:themeShade="80"/>
          <w:lang w:val="en-US" w:eastAsia="en-US"/>
        </w:rPr>
        <w:t>☐</w:t>
      </w:r>
      <w:r w:rsidRPr="00573074">
        <w:rPr>
          <w:rFonts w:asciiTheme="minorHAnsi" w:eastAsiaTheme="minorHAnsi" w:hAnsiTheme="minorHAnsi" w:cs="Times"/>
          <w:bCs/>
          <w:color w:val="808080" w:themeColor="background1" w:themeShade="80"/>
          <w:lang w:val="en-US" w:eastAsia="en-US"/>
        </w:rPr>
        <w:t>Costs from the grant/financing -</w:t>
      </w:r>
      <w:r w:rsidRPr="00573074">
        <w:rPr>
          <w:rFonts w:ascii="Calibri" w:eastAsiaTheme="minorHAnsi" w:hAnsi="Calibri" w:cs="Calibri"/>
          <w:bCs/>
          <w:color w:val="808080" w:themeColor="background1" w:themeShade="80"/>
          <w:lang w:val="en-US" w:eastAsia="en-US"/>
        </w:rPr>
        <w:t>………………………</w:t>
      </w:r>
      <w:r w:rsidRPr="00573074">
        <w:rPr>
          <w:rFonts w:asciiTheme="minorHAnsi" w:eastAsiaTheme="minorHAnsi" w:hAnsiTheme="minorHAnsi" w:cs="Times"/>
          <w:bCs/>
          <w:color w:val="808080" w:themeColor="background1" w:themeShade="80"/>
          <w:lang w:val="en-US" w:eastAsia="en-US"/>
        </w:rPr>
        <w:t xml:space="preserve">.. </w:t>
      </w:r>
    </w:p>
    <w:p w14:paraId="1540B830" w14:textId="45D5FE0D" w:rsidR="00066607" w:rsidRPr="0028064B" w:rsidRDefault="00573074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color w:val="808080" w:themeColor="background1" w:themeShade="80"/>
          <w:lang w:val="en-GB" w:eastAsia="en-US"/>
        </w:rPr>
      </w:pPr>
      <w:r w:rsidRPr="0028064B">
        <w:rPr>
          <w:rFonts w:ascii="Segoe UI Symbol" w:eastAsiaTheme="minorHAnsi" w:hAnsi="Segoe UI Symbol" w:cs="Segoe UI Symbol"/>
          <w:bCs/>
          <w:color w:val="808080" w:themeColor="background1" w:themeShade="80"/>
          <w:lang w:val="en-GB" w:eastAsia="en-US"/>
        </w:rPr>
        <w:t>☐</w:t>
      </w:r>
      <w:r w:rsidRPr="0028064B">
        <w:rPr>
          <w:rFonts w:asciiTheme="minorHAnsi" w:eastAsiaTheme="minorHAnsi" w:hAnsiTheme="minorHAnsi" w:cs="Times"/>
          <w:bCs/>
          <w:color w:val="808080" w:themeColor="background1" w:themeShade="80"/>
          <w:lang w:val="en-GB" w:eastAsia="en-US"/>
        </w:rPr>
        <w:t>Overhead costs</w:t>
      </w:r>
    </w:p>
    <w:p w14:paraId="4E6DC253" w14:textId="77777777" w:rsidR="00450B11" w:rsidRPr="0028064B" w:rsidRDefault="00450B11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val="en-GB" w:eastAsia="en-US"/>
        </w:rPr>
      </w:pPr>
    </w:p>
    <w:p w14:paraId="7C37A1CD" w14:textId="77777777" w:rsidR="009B4381" w:rsidRPr="0028064B" w:rsidRDefault="009B4381" w:rsidP="00573074">
      <w:pPr>
        <w:widowControl w:val="0"/>
        <w:autoSpaceDE w:val="0"/>
        <w:autoSpaceDN w:val="0"/>
        <w:adjustRightInd w:val="0"/>
        <w:spacing w:after="120"/>
        <w:ind w:left="2832" w:firstLine="708"/>
        <w:jc w:val="center"/>
        <w:rPr>
          <w:rFonts w:asciiTheme="minorHAnsi" w:eastAsiaTheme="minorHAnsi" w:hAnsiTheme="minorHAnsi" w:cs="Times"/>
          <w:bCs/>
          <w:lang w:val="en-GB" w:eastAsia="en-US"/>
        </w:rPr>
      </w:pPr>
      <w:r w:rsidRPr="0028064B">
        <w:rPr>
          <w:rFonts w:asciiTheme="minorHAnsi" w:eastAsiaTheme="minorHAnsi" w:hAnsiTheme="minorHAnsi" w:cs="Times"/>
          <w:bCs/>
          <w:lang w:val="en-GB" w:eastAsia="en-US"/>
        </w:rPr>
        <w:t>……………………………………………………..</w:t>
      </w:r>
    </w:p>
    <w:p w14:paraId="7D471D78" w14:textId="4AA7AAA6" w:rsidR="009B4381" w:rsidRPr="0028064B" w:rsidRDefault="009B4381" w:rsidP="009B4381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eastAsiaTheme="minorHAnsi" w:hAnsiTheme="minorHAnsi" w:cs="Times"/>
          <w:bCs/>
          <w:lang w:val="en-GB" w:eastAsia="en-US"/>
        </w:rPr>
      </w:pPr>
      <w:r w:rsidRPr="0028064B">
        <w:rPr>
          <w:rFonts w:asciiTheme="minorHAnsi" w:eastAsiaTheme="minorHAnsi" w:hAnsiTheme="minorHAnsi" w:cs="Times"/>
          <w:bCs/>
          <w:lang w:val="en-GB" w:eastAsia="en-US"/>
        </w:rPr>
        <w:lastRenderedPageBreak/>
        <w:t>czytelny podpis</w:t>
      </w:r>
      <w:r w:rsidR="00573074" w:rsidRPr="0028064B">
        <w:rPr>
          <w:rFonts w:asciiTheme="minorHAnsi" w:eastAsiaTheme="minorHAnsi" w:hAnsiTheme="minorHAnsi" w:cs="Times"/>
          <w:bCs/>
          <w:lang w:val="en-GB" w:eastAsia="en-US"/>
        </w:rPr>
        <w:t xml:space="preserve"> </w:t>
      </w:r>
      <w:r w:rsidR="00573074" w:rsidRPr="0028064B">
        <w:rPr>
          <w:rFonts w:asciiTheme="minorHAnsi" w:eastAsiaTheme="minorHAnsi" w:hAnsiTheme="minorHAnsi" w:cs="Times"/>
          <w:bCs/>
          <w:color w:val="808080" w:themeColor="background1" w:themeShade="80"/>
          <w:lang w:val="en-GB" w:eastAsia="en-US"/>
        </w:rPr>
        <w:t>/ full signature</w:t>
      </w:r>
      <w:r w:rsidRPr="0028064B">
        <w:rPr>
          <w:rFonts w:asciiTheme="minorHAnsi" w:eastAsiaTheme="minorHAnsi" w:hAnsiTheme="minorHAnsi" w:cs="Times"/>
          <w:bCs/>
          <w:lang w:val="en-GB" w:eastAsia="en-US"/>
        </w:rPr>
        <w:tab/>
      </w:r>
      <w:r w:rsidRPr="0028064B">
        <w:rPr>
          <w:rFonts w:asciiTheme="minorHAnsi" w:eastAsiaTheme="minorHAnsi" w:hAnsiTheme="minorHAnsi" w:cs="Times"/>
          <w:bCs/>
          <w:lang w:val="en-GB" w:eastAsia="en-US"/>
        </w:rPr>
        <w:tab/>
      </w:r>
    </w:p>
    <w:p w14:paraId="1BD88634" w14:textId="7F749516" w:rsidR="00450B11" w:rsidRPr="0028064B" w:rsidRDefault="00450B11" w:rsidP="00450B11">
      <w:pPr>
        <w:rPr>
          <w:lang w:val="en-GB"/>
        </w:rPr>
      </w:pPr>
    </w:p>
    <w:sectPr w:rsidR="00450B11" w:rsidRPr="0028064B" w:rsidSect="00AA0B44">
      <w:headerReference w:type="default" r:id="rId6"/>
      <w:pgSz w:w="11900" w:h="16840"/>
      <w:pgMar w:top="3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ABA4F" w14:textId="77777777" w:rsidR="001B1394" w:rsidRDefault="001B1394" w:rsidP="00344E2C">
      <w:r>
        <w:separator/>
      </w:r>
    </w:p>
  </w:endnote>
  <w:endnote w:type="continuationSeparator" w:id="0">
    <w:p w14:paraId="3082C360" w14:textId="77777777" w:rsidR="001B1394" w:rsidRDefault="001B1394" w:rsidP="0034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C120A" w14:textId="77777777" w:rsidR="001B1394" w:rsidRDefault="001B1394" w:rsidP="00344E2C">
      <w:r>
        <w:separator/>
      </w:r>
    </w:p>
  </w:footnote>
  <w:footnote w:type="continuationSeparator" w:id="0">
    <w:p w14:paraId="2FA38FE0" w14:textId="77777777" w:rsidR="001B1394" w:rsidRDefault="001B1394" w:rsidP="00344E2C">
      <w:r>
        <w:continuationSeparator/>
      </w:r>
    </w:p>
  </w:footnote>
  <w:footnote w:id="1">
    <w:p w14:paraId="60881865" w14:textId="3302C9CF" w:rsidR="00066607" w:rsidRPr="00573074" w:rsidRDefault="00066607">
      <w:pPr>
        <w:pStyle w:val="Tekstprzypisudolnego"/>
        <w:rPr>
          <w:color w:val="808080" w:themeColor="background1" w:themeShade="80"/>
          <w:lang w:val="en-US"/>
        </w:rPr>
      </w:pPr>
      <w:r>
        <w:rPr>
          <w:rStyle w:val="Odwoanieprzypisudolnego"/>
        </w:rPr>
        <w:footnoteRef/>
      </w:r>
      <w:r>
        <w:t xml:space="preserve"> W przypadku, kiedy osoba składająca oświadczenie nie jest dysponentem środków, do oświadczenia musi być załączona zgoda ich dysponenta.</w:t>
      </w:r>
      <w:r w:rsidR="00573074">
        <w:t xml:space="preserve">/ </w:t>
      </w:r>
      <w:r w:rsidR="00573074" w:rsidRPr="00573074">
        <w:rPr>
          <w:color w:val="808080" w:themeColor="background1" w:themeShade="80"/>
          <w:lang w:val="en-US"/>
        </w:rPr>
        <w:t xml:space="preserve">Please provide a letter </w:t>
      </w:r>
      <w:r w:rsidR="00573074">
        <w:rPr>
          <w:color w:val="808080" w:themeColor="background1" w:themeShade="80"/>
          <w:lang w:val="en-US"/>
        </w:rPr>
        <w:t xml:space="preserve">of approval </w:t>
      </w:r>
      <w:r w:rsidR="00573074" w:rsidRPr="00573074">
        <w:rPr>
          <w:color w:val="808080" w:themeColor="background1" w:themeShade="80"/>
          <w:lang w:val="en-US"/>
        </w:rPr>
        <w:t>from head administrator of the f</w:t>
      </w:r>
      <w:r w:rsidR="00573074">
        <w:rPr>
          <w:color w:val="808080" w:themeColor="background1" w:themeShade="80"/>
          <w:lang w:val="en-US"/>
        </w:rPr>
        <w:t>unds.</w:t>
      </w:r>
    </w:p>
  </w:footnote>
  <w:footnote w:id="2">
    <w:p w14:paraId="0220766B" w14:textId="190777A2" w:rsidR="00066607" w:rsidRPr="00573074" w:rsidRDefault="0006660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573074">
        <w:rPr>
          <w:lang w:val="en-US"/>
        </w:rPr>
        <w:t xml:space="preserve"> </w:t>
      </w:r>
      <w:proofErr w:type="spellStart"/>
      <w:r w:rsidRPr="00573074">
        <w:rPr>
          <w:lang w:val="en-US"/>
        </w:rPr>
        <w:t>Proszę</w:t>
      </w:r>
      <w:proofErr w:type="spellEnd"/>
      <w:r w:rsidRPr="00573074">
        <w:rPr>
          <w:lang w:val="en-US"/>
        </w:rPr>
        <w:t xml:space="preserve"> </w:t>
      </w:r>
      <w:proofErr w:type="spellStart"/>
      <w:r w:rsidRPr="00573074">
        <w:rPr>
          <w:lang w:val="en-US"/>
        </w:rPr>
        <w:t>wpisać</w:t>
      </w:r>
      <w:proofErr w:type="spellEnd"/>
      <w:r w:rsidRPr="00573074">
        <w:rPr>
          <w:lang w:val="en-US"/>
        </w:rPr>
        <w:t xml:space="preserve"> </w:t>
      </w:r>
      <w:proofErr w:type="spellStart"/>
      <w:r w:rsidRPr="00573074">
        <w:rPr>
          <w:lang w:val="en-US"/>
        </w:rPr>
        <w:t>źródło</w:t>
      </w:r>
      <w:proofErr w:type="spellEnd"/>
      <w:r w:rsidRPr="00573074">
        <w:rPr>
          <w:lang w:val="en-US"/>
        </w:rPr>
        <w:t xml:space="preserve"> </w:t>
      </w:r>
      <w:proofErr w:type="spellStart"/>
      <w:r w:rsidRPr="00573074">
        <w:rPr>
          <w:lang w:val="en-US"/>
        </w:rPr>
        <w:t>finansowania</w:t>
      </w:r>
      <w:proofErr w:type="spellEnd"/>
      <w:r w:rsidRPr="00573074">
        <w:rPr>
          <w:lang w:val="en-US"/>
        </w:rPr>
        <w:t xml:space="preserve"> (</w:t>
      </w:r>
      <w:proofErr w:type="spellStart"/>
      <w:r w:rsidRPr="00573074">
        <w:rPr>
          <w:lang w:val="en-US"/>
        </w:rPr>
        <w:t>nr</w:t>
      </w:r>
      <w:proofErr w:type="spellEnd"/>
      <w:r w:rsidRPr="00573074">
        <w:rPr>
          <w:lang w:val="en-US"/>
        </w:rPr>
        <w:t xml:space="preserve"> </w:t>
      </w:r>
      <w:proofErr w:type="spellStart"/>
      <w:r w:rsidRPr="00573074">
        <w:rPr>
          <w:lang w:val="en-US"/>
        </w:rPr>
        <w:t>grantu</w:t>
      </w:r>
      <w:proofErr w:type="spellEnd"/>
      <w:r w:rsidRPr="00573074">
        <w:rPr>
          <w:lang w:val="en-US"/>
        </w:rPr>
        <w:t xml:space="preserve">, </w:t>
      </w:r>
      <w:proofErr w:type="spellStart"/>
      <w:r w:rsidRPr="00573074">
        <w:rPr>
          <w:lang w:val="en-US"/>
        </w:rPr>
        <w:t>nazwa</w:t>
      </w:r>
      <w:proofErr w:type="spellEnd"/>
      <w:r w:rsidRPr="00573074">
        <w:rPr>
          <w:lang w:val="en-US"/>
        </w:rPr>
        <w:t xml:space="preserve"> </w:t>
      </w:r>
      <w:proofErr w:type="spellStart"/>
      <w:r w:rsidRPr="00573074">
        <w:rPr>
          <w:lang w:val="en-US"/>
        </w:rPr>
        <w:t>projektu</w:t>
      </w:r>
      <w:proofErr w:type="spellEnd"/>
      <w:r w:rsidRPr="00573074">
        <w:rPr>
          <w:lang w:val="en-US"/>
        </w:rPr>
        <w:t xml:space="preserve">, </w:t>
      </w:r>
      <w:proofErr w:type="spellStart"/>
      <w:r w:rsidRPr="00573074">
        <w:rPr>
          <w:lang w:val="en-US"/>
        </w:rPr>
        <w:t>rodzaj</w:t>
      </w:r>
      <w:proofErr w:type="spellEnd"/>
      <w:r w:rsidRPr="00573074">
        <w:rPr>
          <w:lang w:val="en-US"/>
        </w:rPr>
        <w:t xml:space="preserve"> </w:t>
      </w:r>
      <w:proofErr w:type="spellStart"/>
      <w:r w:rsidRPr="00573074">
        <w:rPr>
          <w:lang w:val="en-US"/>
        </w:rPr>
        <w:t>środków</w:t>
      </w:r>
      <w:proofErr w:type="spellEnd"/>
      <w:r w:rsidRPr="00573074">
        <w:rPr>
          <w:lang w:val="en-US"/>
        </w:rPr>
        <w:t>)</w:t>
      </w:r>
      <w:r w:rsidR="00573074" w:rsidRPr="00573074">
        <w:rPr>
          <w:lang w:val="en-US"/>
        </w:rPr>
        <w:t xml:space="preserve"> Please provide the source of funding </w:t>
      </w:r>
      <w:r w:rsidR="00573074" w:rsidRPr="00573074">
        <w:rPr>
          <w:color w:val="808080" w:themeColor="background1" w:themeShade="80"/>
          <w:lang w:val="en-US"/>
        </w:rPr>
        <w:t>(grant number, name of the project, type of funds)</w:t>
      </w:r>
    </w:p>
  </w:footnote>
  <w:footnote w:id="3">
    <w:p w14:paraId="506411EE" w14:textId="152613FA" w:rsidR="00450B11" w:rsidRPr="00BB1E94" w:rsidRDefault="00450B11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>
        <w:t xml:space="preserve"> W przypadku zaznaczenia opcji „koszty ogólne”, do wniosku powinna być załączona zgoda Dyrektora na ich wykorzystanie. </w:t>
      </w:r>
      <w:r w:rsidR="00BB1E94" w:rsidRPr="00BB1E94">
        <w:rPr>
          <w:color w:val="808080" w:themeColor="background1" w:themeShade="80"/>
          <w:lang w:val="en-US"/>
        </w:rPr>
        <w:t xml:space="preserve">In case when </w:t>
      </w:r>
      <w:r w:rsidR="00BB1E94">
        <w:rPr>
          <w:color w:val="808080" w:themeColor="background1" w:themeShade="80"/>
          <w:lang w:val="en-US"/>
        </w:rPr>
        <w:t>“</w:t>
      </w:r>
      <w:r w:rsidR="00BB1E94" w:rsidRPr="00BB1E94">
        <w:rPr>
          <w:color w:val="808080" w:themeColor="background1" w:themeShade="80"/>
          <w:lang w:val="en-US"/>
        </w:rPr>
        <w:t>Overhead costs” is selected, please provide the letter of approval from Institute’s Director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C0BA" w14:textId="5205F902" w:rsidR="0028064B" w:rsidRDefault="009B319C" w:rsidP="0028064B">
    <w:pPr>
      <w:pStyle w:val="NormalnyWeb"/>
    </w:pPr>
    <w:r>
      <w:rPr>
        <w:noProof/>
      </w:rPr>
      <w:drawing>
        <wp:inline distT="0" distB="0" distL="0" distR="0" wp14:anchorId="64D9F5CB" wp14:editId="18B753ED">
          <wp:extent cx="1866900" cy="3333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28064B">
      <w:rPr>
        <w:noProof/>
      </w:rPr>
      <w:drawing>
        <wp:inline distT="0" distB="0" distL="0" distR="0" wp14:anchorId="060ADB25" wp14:editId="27D5E68C">
          <wp:extent cx="933450" cy="57524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616" cy="582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F28FF" w14:textId="4B3F98CE" w:rsidR="00344E2C" w:rsidRDefault="00344E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44"/>
    <w:rsid w:val="00066607"/>
    <w:rsid w:val="000B12E0"/>
    <w:rsid w:val="00196348"/>
    <w:rsid w:val="001B1394"/>
    <w:rsid w:val="001D306E"/>
    <w:rsid w:val="0026257D"/>
    <w:rsid w:val="0028064B"/>
    <w:rsid w:val="002A755F"/>
    <w:rsid w:val="002F7DDA"/>
    <w:rsid w:val="00305DDD"/>
    <w:rsid w:val="00344E2C"/>
    <w:rsid w:val="0036030F"/>
    <w:rsid w:val="00375716"/>
    <w:rsid w:val="00383B63"/>
    <w:rsid w:val="003E42BC"/>
    <w:rsid w:val="003E7EE8"/>
    <w:rsid w:val="00450B11"/>
    <w:rsid w:val="004A2511"/>
    <w:rsid w:val="00543E1B"/>
    <w:rsid w:val="00573074"/>
    <w:rsid w:val="00574615"/>
    <w:rsid w:val="006C64A2"/>
    <w:rsid w:val="0076625F"/>
    <w:rsid w:val="007731C4"/>
    <w:rsid w:val="0082506B"/>
    <w:rsid w:val="008451DD"/>
    <w:rsid w:val="00854F1E"/>
    <w:rsid w:val="008E707E"/>
    <w:rsid w:val="008F471D"/>
    <w:rsid w:val="009A4A60"/>
    <w:rsid w:val="009B319C"/>
    <w:rsid w:val="009B4381"/>
    <w:rsid w:val="009E6AC7"/>
    <w:rsid w:val="00A03450"/>
    <w:rsid w:val="00AA0B44"/>
    <w:rsid w:val="00BB1E94"/>
    <w:rsid w:val="00BD627D"/>
    <w:rsid w:val="00C869E0"/>
    <w:rsid w:val="00D31A96"/>
    <w:rsid w:val="00D95DBB"/>
    <w:rsid w:val="00E80658"/>
    <w:rsid w:val="00E83D70"/>
    <w:rsid w:val="00EC16B3"/>
    <w:rsid w:val="00F5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D37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B4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E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E2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E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E2C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6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6607"/>
    <w:rPr>
      <w:vertAlign w:val="superscript"/>
    </w:rPr>
  </w:style>
  <w:style w:type="character" w:customStyle="1" w:styleId="rynqvb">
    <w:name w:val="rynqvb"/>
    <w:basedOn w:val="Domylnaczcionkaakapitu"/>
    <w:rsid w:val="00573074"/>
  </w:style>
  <w:style w:type="paragraph" w:styleId="NormalnyWeb">
    <w:name w:val="Normal (Web)"/>
    <w:basedOn w:val="Normalny"/>
    <w:uiPriority w:val="99"/>
    <w:semiHidden/>
    <w:unhideWhenUsed/>
    <w:rsid w:val="002806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Stużyńska-Sierota, Izabela</cp:lastModifiedBy>
  <cp:revision>2</cp:revision>
  <dcterms:created xsi:type="dcterms:W3CDTF">2025-02-21T09:52:00Z</dcterms:created>
  <dcterms:modified xsi:type="dcterms:W3CDTF">2025-02-21T09:52:00Z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8576ec3a54cd9ef38487704028bc57f343ba91b8e5e99886e138d667c90717f1</vt:lpwstr>
  </property>
</Properties>
</file>